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8F" w:rsidRPr="00840FB3" w:rsidRDefault="004935C6" w:rsidP="004935C6">
      <w:pPr>
        <w:spacing w:after="0"/>
        <w:rPr>
          <w:rFonts w:ascii="BrowalliaUPC" w:eastAsia="DFKai-SB" w:hAnsi="BrowalliaUPC" w:cs="BrowalliaUPC"/>
          <w:b/>
        </w:rPr>
      </w:pPr>
      <w:r w:rsidRPr="00840FB3">
        <w:rPr>
          <w:rFonts w:ascii="BrowalliaUPC" w:eastAsia="DFKai-SB" w:hAnsi="BrowalliaUPC" w:cs="BrowalliaUPC"/>
          <w:b/>
        </w:rPr>
        <w:t>Benemérita Universidad Autónoma de Puebla</w:t>
      </w:r>
    </w:p>
    <w:p w:rsidR="004935C6" w:rsidRPr="00840FB3" w:rsidRDefault="004935C6" w:rsidP="004935C6">
      <w:pPr>
        <w:spacing w:after="0"/>
        <w:rPr>
          <w:rFonts w:ascii="BrowalliaUPC" w:eastAsia="DFKai-SB" w:hAnsi="BrowalliaUPC" w:cs="BrowalliaUPC"/>
          <w:b/>
        </w:rPr>
      </w:pPr>
      <w:r w:rsidRPr="00840FB3">
        <w:rPr>
          <w:rFonts w:ascii="BrowalliaUPC" w:eastAsia="DFKai-SB" w:hAnsi="BrowalliaUPC" w:cs="BrowalliaUPC"/>
          <w:b/>
        </w:rPr>
        <w:t>Facultad de Medicina Veterinaria y Zootecnia</w:t>
      </w:r>
    </w:p>
    <w:p w:rsidR="004935C6" w:rsidRPr="00840FB3" w:rsidRDefault="00FB601A" w:rsidP="004935C6">
      <w:pPr>
        <w:spacing w:after="0"/>
        <w:rPr>
          <w:rFonts w:ascii="BrowalliaUPC" w:eastAsia="DFKai-SB" w:hAnsi="BrowalliaUPC" w:cs="BrowalliaUPC"/>
          <w:b/>
        </w:rPr>
      </w:pPr>
      <w:r>
        <w:rPr>
          <w:rFonts w:ascii="BrowalliaUPC" w:eastAsia="DFKai-SB" w:hAnsi="BrowalliaUPC" w:cs="BrowalliaUPC"/>
          <w:b/>
        </w:rPr>
        <w:t>Biología Celular Veterinaria</w:t>
      </w:r>
    </w:p>
    <w:p w:rsidR="004935C6" w:rsidRPr="00840FB3" w:rsidRDefault="004935C6" w:rsidP="004935C6">
      <w:pPr>
        <w:spacing w:after="0"/>
        <w:rPr>
          <w:rFonts w:ascii="BrowalliaUPC" w:eastAsia="DFKai-SB" w:hAnsi="BrowalliaUPC" w:cs="BrowalliaUPC"/>
          <w:b/>
        </w:rPr>
      </w:pPr>
      <w:r w:rsidRPr="00840FB3">
        <w:rPr>
          <w:rFonts w:ascii="BrowalliaUPC" w:eastAsia="DFKai-SB" w:hAnsi="BrowalliaUPC" w:cs="BrowalliaUPC"/>
          <w:b/>
        </w:rPr>
        <w:t>Banco de</w:t>
      </w:r>
      <w:r w:rsidR="00336BCC" w:rsidRPr="00840FB3">
        <w:rPr>
          <w:rFonts w:ascii="BrowalliaUPC" w:eastAsia="DFKai-SB" w:hAnsi="BrowalliaUPC" w:cs="BrowalliaUPC"/>
          <w:b/>
        </w:rPr>
        <w:t xml:space="preserve"> Preguntas Segundo Examen Parcial</w:t>
      </w:r>
    </w:p>
    <w:p w:rsidR="004935C6" w:rsidRPr="00840FB3" w:rsidRDefault="004935C6" w:rsidP="004935C6">
      <w:pPr>
        <w:spacing w:after="0"/>
        <w:rPr>
          <w:rFonts w:ascii="BrowalliaUPC" w:eastAsia="DFKai-SB" w:hAnsi="BrowalliaUPC" w:cs="BrowalliaUPC"/>
        </w:rPr>
      </w:pPr>
    </w:p>
    <w:p w:rsidR="0072447D" w:rsidRDefault="0072447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es la </w:t>
      </w:r>
      <w:proofErr w:type="spellStart"/>
      <w:r>
        <w:rPr>
          <w:rFonts w:ascii="BrowalliaUPC" w:eastAsia="DFKai-SB" w:hAnsi="BrowalliaUPC" w:cs="BrowalliaUPC"/>
        </w:rPr>
        <w:t>telomerasa</w:t>
      </w:r>
      <w:proofErr w:type="spellEnd"/>
      <w:r>
        <w:rPr>
          <w:rFonts w:ascii="BrowalliaUPC" w:eastAsia="DFKai-SB" w:hAnsi="BrowalliaUPC" w:cs="BrowalliaUPC"/>
        </w:rPr>
        <w:t xml:space="preserve"> y como se relaciona con el termino </w:t>
      </w:r>
      <w:proofErr w:type="spellStart"/>
      <w:r>
        <w:rPr>
          <w:rFonts w:ascii="BrowalliaUPC" w:eastAsia="DFKai-SB" w:hAnsi="BrowalliaUPC" w:cs="BrowalliaUPC"/>
        </w:rPr>
        <w:t>senesencia</w:t>
      </w:r>
      <w:proofErr w:type="spellEnd"/>
      <w:r>
        <w:rPr>
          <w:rFonts w:ascii="BrowalliaUPC" w:eastAsia="DFKai-SB" w:hAnsi="BrowalliaUPC" w:cs="BrowalliaUPC"/>
        </w:rPr>
        <w:t>?</w:t>
      </w:r>
    </w:p>
    <w:p w:rsidR="008727F3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¿A que se le conoce como el “Dogma central de la biología”?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¿A qué conclusión llego </w:t>
      </w:r>
      <w:proofErr w:type="spellStart"/>
      <w:r w:rsidRPr="00840FB3">
        <w:rPr>
          <w:rFonts w:ascii="BrowalliaUPC" w:eastAsia="DFKai-SB" w:hAnsi="BrowalliaUPC" w:cs="BrowalliaUPC"/>
        </w:rPr>
        <w:t>Griffith</w:t>
      </w:r>
      <w:proofErr w:type="spellEnd"/>
      <w:r w:rsidRPr="00840FB3">
        <w:rPr>
          <w:rFonts w:ascii="BrowalliaUPC" w:eastAsia="DFKai-SB" w:hAnsi="BrowalliaUPC" w:cs="BrowalliaUPC"/>
        </w:rPr>
        <w:t xml:space="preserve"> con su experimento en 1928?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¿Cuáles son los tipos de ácidos </w:t>
      </w:r>
      <w:r w:rsidR="00100C95" w:rsidRPr="00840FB3">
        <w:rPr>
          <w:rFonts w:ascii="BrowalliaUPC" w:eastAsia="DFKai-SB" w:hAnsi="BrowalliaUPC" w:cs="BrowalliaUPC"/>
        </w:rPr>
        <w:t>nucleicos</w:t>
      </w:r>
      <w:r w:rsidRPr="00840FB3">
        <w:rPr>
          <w:rFonts w:ascii="BrowalliaUPC" w:eastAsia="DFKai-SB" w:hAnsi="BrowalliaUPC" w:cs="BrowalliaUPC"/>
        </w:rPr>
        <w:t xml:space="preserve"> y cuáles son las diferencias entre cada uno?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¿Cuál es la estructura química de un nucleótido y un </w:t>
      </w:r>
      <w:proofErr w:type="spellStart"/>
      <w:r w:rsidRPr="00840FB3">
        <w:rPr>
          <w:rFonts w:ascii="BrowalliaUPC" w:eastAsia="DFKai-SB" w:hAnsi="BrowalliaUPC" w:cs="BrowalliaUPC"/>
        </w:rPr>
        <w:t>nucleosido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Menciona las reglas de </w:t>
      </w:r>
      <w:proofErr w:type="spellStart"/>
      <w:r w:rsidRPr="00840FB3">
        <w:rPr>
          <w:rFonts w:ascii="BrowalliaUPC" w:eastAsia="DFKai-SB" w:hAnsi="BrowalliaUPC" w:cs="BrowalliaUPC"/>
        </w:rPr>
        <w:t>Chargaff</w:t>
      </w:r>
      <w:proofErr w:type="spellEnd"/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formas puede tener el DNA y cuál es la más común?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Menciona cuales son los tipos de RNA</w:t>
      </w:r>
    </w:p>
    <w:p w:rsidR="008E2F57" w:rsidRPr="00840FB3" w:rsidRDefault="008E2F57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Menciona cual es la importancia medica de el RNA de interferencia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un codón?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¿Cuál es la relación entre los codones y el código genético?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una horquilla de replicación?</w:t>
      </w:r>
    </w:p>
    <w:p w:rsidR="00FB601A" w:rsidRPr="00840FB3" w:rsidRDefault="00FB601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significa que la replicación sea bidireccional?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¿Cuáles son las funciones de las polimerasas?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significa que la replicación del DNA y RNA se de de 5’ a 3’?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¿A que se le conoce como </w:t>
      </w:r>
      <w:proofErr w:type="spellStart"/>
      <w:r w:rsidRPr="00840FB3">
        <w:rPr>
          <w:rFonts w:ascii="BrowalliaUPC" w:eastAsia="DFKai-SB" w:hAnsi="BrowalliaUPC" w:cs="BrowalliaUPC"/>
        </w:rPr>
        <w:t>replisoma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¿Qué función tienen las </w:t>
      </w:r>
      <w:proofErr w:type="spellStart"/>
      <w:r w:rsidRPr="00840FB3">
        <w:rPr>
          <w:rFonts w:ascii="BrowalliaUPC" w:eastAsia="DFKai-SB" w:hAnsi="BrowalliaUPC" w:cs="BrowalliaUPC"/>
        </w:rPr>
        <w:t>helicasas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A00063" w:rsidRPr="00840FB3" w:rsidRDefault="00A00063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función tienen las </w:t>
      </w:r>
      <w:proofErr w:type="spellStart"/>
      <w:r>
        <w:rPr>
          <w:rFonts w:ascii="BrowalliaUPC" w:eastAsia="DFKai-SB" w:hAnsi="BrowalliaUPC" w:cs="BrowalliaUPC"/>
        </w:rPr>
        <w:t>topoisomerasas</w:t>
      </w:r>
      <w:proofErr w:type="spellEnd"/>
      <w:r>
        <w:rPr>
          <w:rFonts w:ascii="BrowalliaUPC" w:eastAsia="DFKai-SB" w:hAnsi="BrowalliaUPC" w:cs="BrowalliaUPC"/>
        </w:rPr>
        <w:t>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Menciona los elementos necesarios para la replicación del DNA</w:t>
      </w:r>
    </w:p>
    <w:p w:rsidR="00D70B8D" w:rsidRDefault="00D70B8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¿Cuale s la diferencia entre la cadena líder y la cadena retrasada en la replicación?</w:t>
      </w:r>
    </w:p>
    <w:p w:rsidR="00A00063" w:rsidRPr="00840FB3" w:rsidRDefault="00A00063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es un fragmento de </w:t>
      </w:r>
      <w:proofErr w:type="spellStart"/>
      <w:r>
        <w:rPr>
          <w:rFonts w:ascii="BrowalliaUPC" w:eastAsia="DFKai-SB" w:hAnsi="BrowalliaUPC" w:cs="BrowalliaUPC"/>
        </w:rPr>
        <w:t>Okasaki</w:t>
      </w:r>
      <w:proofErr w:type="spellEnd"/>
      <w:r>
        <w:rPr>
          <w:rFonts w:ascii="BrowalliaUPC" w:eastAsia="DFKai-SB" w:hAnsi="BrowalliaUPC" w:cs="BrowalliaUPC"/>
        </w:rPr>
        <w:t>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Menciona la definición de gen</w:t>
      </w:r>
    </w:p>
    <w:p w:rsidR="00100C95" w:rsidRDefault="00100C95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Explica el concepto de la paradoja del valor C</w:t>
      </w:r>
    </w:p>
    <w:p w:rsidR="00285F50" w:rsidRPr="00840FB3" w:rsidRDefault="00285F50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¿Cómo puede saberse cuando un gen es esencial o no lo es?</w:t>
      </w:r>
    </w:p>
    <w:p w:rsidR="00336BCC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Define el proceso de transcripción</w:t>
      </w:r>
    </w:p>
    <w:p w:rsidR="008E2F57" w:rsidRPr="00840FB3" w:rsidRDefault="008E2F57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es un marco de lectura abierta?</w:t>
      </w:r>
    </w:p>
    <w:p w:rsidR="001F0FFC" w:rsidRPr="00840FB3" w:rsidRDefault="008E2F57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significa que un gen sea </w:t>
      </w:r>
      <w:proofErr w:type="spellStart"/>
      <w:r>
        <w:rPr>
          <w:rFonts w:ascii="BrowalliaUPC" w:eastAsia="DFKai-SB" w:hAnsi="BrowalliaUPC" w:cs="BrowalliaUPC"/>
        </w:rPr>
        <w:t>monocistronico</w:t>
      </w:r>
      <w:proofErr w:type="spellEnd"/>
      <w:r>
        <w:rPr>
          <w:rFonts w:ascii="BrowalliaUPC" w:eastAsia="DFKai-SB" w:hAnsi="BrowalliaUPC" w:cs="BrowalliaUPC"/>
        </w:rPr>
        <w:t>?</w:t>
      </w:r>
    </w:p>
    <w:p w:rsidR="001F0FFC" w:rsidRDefault="001F0FF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el “</w:t>
      </w:r>
      <w:proofErr w:type="spellStart"/>
      <w:r w:rsidRPr="00840FB3">
        <w:rPr>
          <w:rFonts w:ascii="BrowalliaUPC" w:eastAsia="DFKai-SB" w:hAnsi="BrowalliaUPC" w:cs="BrowalliaUPC"/>
        </w:rPr>
        <w:t>splicing</w:t>
      </w:r>
      <w:proofErr w:type="spellEnd"/>
      <w:r w:rsidRPr="00840FB3">
        <w:rPr>
          <w:rFonts w:ascii="BrowalliaUPC" w:eastAsia="DFKai-SB" w:hAnsi="BrowalliaUPC" w:cs="BrowalliaUPC"/>
        </w:rPr>
        <w:t>”</w:t>
      </w:r>
    </w:p>
    <w:p w:rsidR="00285F50" w:rsidRDefault="00285F50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¿Cuál es la función del </w:t>
      </w:r>
      <w:proofErr w:type="spellStart"/>
      <w:r>
        <w:rPr>
          <w:rFonts w:ascii="BrowalliaUPC" w:eastAsia="DFKai-SB" w:hAnsi="BrowalliaUPC" w:cs="BrowalliaUPC"/>
        </w:rPr>
        <w:t>splicing</w:t>
      </w:r>
      <w:proofErr w:type="spellEnd"/>
      <w:r>
        <w:rPr>
          <w:rFonts w:ascii="BrowalliaUPC" w:eastAsia="DFKai-SB" w:hAnsi="BrowalliaUPC" w:cs="BrowalliaUPC"/>
        </w:rPr>
        <w:t xml:space="preserve"> alternativo?</w:t>
      </w:r>
    </w:p>
    <w:p w:rsidR="002F61CD" w:rsidRPr="00840FB3" w:rsidRDefault="002F61C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procedimientos comprende la maduración de un RNA </w:t>
      </w:r>
      <w:proofErr w:type="spellStart"/>
      <w:r>
        <w:rPr>
          <w:rFonts w:ascii="BrowalliaUPC" w:eastAsia="DFKai-SB" w:hAnsi="BrowalliaUPC" w:cs="BrowalliaUPC"/>
        </w:rPr>
        <w:t>eucariote</w:t>
      </w:r>
      <w:proofErr w:type="spellEnd"/>
      <w:r>
        <w:rPr>
          <w:rFonts w:ascii="BrowalliaUPC" w:eastAsia="DFKai-SB" w:hAnsi="BrowalliaUPC" w:cs="BrowalliaUPC"/>
        </w:rPr>
        <w:t>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Menciona las diferencias entre la transcripción de </w:t>
      </w:r>
      <w:proofErr w:type="spellStart"/>
      <w:r w:rsidRPr="00840FB3">
        <w:rPr>
          <w:rFonts w:ascii="BrowalliaUPC" w:eastAsia="DFKai-SB" w:hAnsi="BrowalliaUPC" w:cs="BrowalliaUPC"/>
        </w:rPr>
        <w:t>eucariotes</w:t>
      </w:r>
      <w:proofErr w:type="spellEnd"/>
      <w:r w:rsidRPr="00840FB3">
        <w:rPr>
          <w:rFonts w:ascii="BrowalliaUPC" w:eastAsia="DFKai-SB" w:hAnsi="BrowalliaUPC" w:cs="BrowalliaUPC"/>
        </w:rPr>
        <w:t xml:space="preserve"> y </w:t>
      </w:r>
      <w:proofErr w:type="spellStart"/>
      <w:r w:rsidRPr="00840FB3">
        <w:rPr>
          <w:rFonts w:ascii="BrowalliaUPC" w:eastAsia="DFKai-SB" w:hAnsi="BrowalliaUPC" w:cs="BrowalliaUPC"/>
        </w:rPr>
        <w:t>procariotes</w:t>
      </w:r>
      <w:proofErr w:type="spellEnd"/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un promotor?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¿Qué </w:t>
      </w:r>
      <w:r w:rsidR="00B1743A" w:rsidRPr="00840FB3">
        <w:rPr>
          <w:rFonts w:ascii="BrowalliaUPC" w:eastAsia="DFKai-SB" w:hAnsi="BrowalliaUPC" w:cs="BrowalliaUPC"/>
        </w:rPr>
        <w:t>es un operó</w:t>
      </w:r>
      <w:r w:rsidRPr="00840FB3">
        <w:rPr>
          <w:rFonts w:ascii="BrowalliaUPC" w:eastAsia="DFKai-SB" w:hAnsi="BrowalliaUPC" w:cs="BrowalliaUPC"/>
        </w:rPr>
        <w:t>n?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¿Qué es un </w:t>
      </w:r>
      <w:proofErr w:type="spellStart"/>
      <w:r w:rsidRPr="00840FB3">
        <w:rPr>
          <w:rFonts w:ascii="BrowalliaUPC" w:eastAsia="DFKai-SB" w:hAnsi="BrowalliaUPC" w:cs="BrowalliaUPC"/>
        </w:rPr>
        <w:t>enhancer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336BCC" w:rsidRPr="00840FB3" w:rsidRDefault="00336BC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Define el termino mutación</w:t>
      </w:r>
    </w:p>
    <w:p w:rsidR="00336BCC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¿Cómo pueden clasificarse las mutaciones?</w:t>
      </w:r>
    </w:p>
    <w:p w:rsidR="002F61CD" w:rsidRDefault="002F61C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lastRenderedPageBreak/>
        <w:t>¿A qué se refiere el término “</w:t>
      </w:r>
      <w:proofErr w:type="spellStart"/>
      <w:r>
        <w:rPr>
          <w:rFonts w:ascii="BrowalliaUPC" w:eastAsia="DFKai-SB" w:hAnsi="BrowalliaUPC" w:cs="BrowalliaUPC"/>
        </w:rPr>
        <w:t>frame</w:t>
      </w:r>
      <w:proofErr w:type="spellEnd"/>
      <w:r>
        <w:rPr>
          <w:rFonts w:ascii="BrowalliaUPC" w:eastAsia="DFKai-SB" w:hAnsi="BrowalliaUPC" w:cs="BrowalliaUPC"/>
        </w:rPr>
        <w:t xml:space="preserve"> </w:t>
      </w:r>
      <w:proofErr w:type="spellStart"/>
      <w:r>
        <w:rPr>
          <w:rFonts w:ascii="BrowalliaUPC" w:eastAsia="DFKai-SB" w:hAnsi="BrowalliaUPC" w:cs="BrowalliaUPC"/>
        </w:rPr>
        <w:t>shifting</w:t>
      </w:r>
      <w:proofErr w:type="spellEnd"/>
      <w:r>
        <w:rPr>
          <w:rFonts w:ascii="BrowalliaUPC" w:eastAsia="DFKai-SB" w:hAnsi="BrowalliaUPC" w:cs="BrowalliaUPC"/>
        </w:rPr>
        <w:t>”?</w:t>
      </w:r>
    </w:p>
    <w:p w:rsidR="008E2F57" w:rsidRPr="00840FB3" w:rsidRDefault="008E2F57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¿Cuál es el efecto de una mutación por corrimiento en el marco de lectura?</w:t>
      </w:r>
    </w:p>
    <w:p w:rsidR="00B1743A" w:rsidRPr="00840FB3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¿Qué es una </w:t>
      </w:r>
      <w:proofErr w:type="spellStart"/>
      <w:r w:rsidRPr="00840FB3">
        <w:rPr>
          <w:rFonts w:ascii="BrowalliaUPC" w:eastAsia="DFKai-SB" w:hAnsi="BrowalliaUPC" w:cs="BrowalliaUPC"/>
        </w:rPr>
        <w:t>delecion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B1743A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¿Qué es una </w:t>
      </w:r>
      <w:proofErr w:type="spellStart"/>
      <w:r w:rsidRPr="00840FB3">
        <w:rPr>
          <w:rFonts w:ascii="BrowalliaUPC" w:eastAsia="DFKai-SB" w:hAnsi="BrowalliaUPC" w:cs="BrowalliaUPC"/>
        </w:rPr>
        <w:t>transversion</w:t>
      </w:r>
      <w:proofErr w:type="spellEnd"/>
      <w:r w:rsidRPr="00840FB3">
        <w:rPr>
          <w:rFonts w:ascii="BrowalliaUPC" w:eastAsia="DFKai-SB" w:hAnsi="BrowalliaUPC" w:cs="BrowalliaUPC"/>
        </w:rPr>
        <w:t>?</w:t>
      </w:r>
    </w:p>
    <w:p w:rsidR="008729DC" w:rsidRPr="00840FB3" w:rsidRDefault="008729DC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¿A qué se le llama mutación silenciosa?</w:t>
      </w:r>
    </w:p>
    <w:p w:rsidR="00B1743A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Menciona el mecanismo de mutación de los agentes </w:t>
      </w:r>
      <w:proofErr w:type="spellStart"/>
      <w:r w:rsidRPr="00840FB3">
        <w:rPr>
          <w:rFonts w:ascii="BrowalliaUPC" w:eastAsia="DFKai-SB" w:hAnsi="BrowalliaUPC" w:cs="BrowalliaUPC"/>
        </w:rPr>
        <w:t>intercalantes</w:t>
      </w:r>
      <w:proofErr w:type="spellEnd"/>
    </w:p>
    <w:p w:rsidR="008E2F57" w:rsidRPr="00840FB3" w:rsidRDefault="008E2F57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¿Cuál es el efecto de la radiación UV en el DNA?</w:t>
      </w:r>
    </w:p>
    <w:p w:rsidR="00B1743A" w:rsidRPr="00840FB3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la recombinación genética?</w:t>
      </w:r>
    </w:p>
    <w:p w:rsidR="00B1743A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la trasformación?</w:t>
      </w:r>
    </w:p>
    <w:p w:rsidR="00821C2E" w:rsidRPr="00840FB3" w:rsidRDefault="00821C2E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es una célula competente </w:t>
      </w:r>
      <w:r w:rsidR="000403F1">
        <w:rPr>
          <w:rFonts w:ascii="BrowalliaUPC" w:eastAsia="DFKai-SB" w:hAnsi="BrowalliaUPC" w:cs="BrowalliaUPC"/>
        </w:rPr>
        <w:t>y como se pueden producir en el</w:t>
      </w:r>
      <w:r>
        <w:rPr>
          <w:rFonts w:ascii="BrowalliaUPC" w:eastAsia="DFKai-SB" w:hAnsi="BrowalliaUPC" w:cs="BrowalliaUPC"/>
        </w:rPr>
        <w:t xml:space="preserve"> laboratorio?</w:t>
      </w:r>
    </w:p>
    <w:p w:rsidR="00B1743A" w:rsidRPr="00840FB3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la conjugación?</w:t>
      </w:r>
    </w:p>
    <w:p w:rsidR="00B1743A" w:rsidRPr="00840FB3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 xml:space="preserve">¿A </w:t>
      </w:r>
      <w:r w:rsidR="00100C95" w:rsidRPr="00840FB3">
        <w:rPr>
          <w:rFonts w:ascii="BrowalliaUPC" w:eastAsia="DFKai-SB" w:hAnsi="BrowalliaUPC" w:cs="BrowalliaUPC"/>
        </w:rPr>
        <w:t>qué</w:t>
      </w:r>
      <w:r w:rsidRPr="00840FB3">
        <w:rPr>
          <w:rFonts w:ascii="BrowalliaUPC" w:eastAsia="DFKai-SB" w:hAnsi="BrowalliaUPC" w:cs="BrowalliaUPC"/>
        </w:rPr>
        <w:t xml:space="preserve"> se refiere el termino Transferencia horizontal de genes?</w:t>
      </w:r>
    </w:p>
    <w:p w:rsidR="00B1743A" w:rsidRDefault="00B1743A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 w:rsidRPr="00840FB3">
        <w:rPr>
          <w:rFonts w:ascii="BrowalliaUPC" w:eastAsia="DFKai-SB" w:hAnsi="BrowalliaUPC" w:cs="BrowalliaUPC"/>
        </w:rPr>
        <w:t>¿Qué es un bacteriófago?</w:t>
      </w:r>
    </w:p>
    <w:p w:rsidR="000403F1" w:rsidRDefault="000403F1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¿Cuál es la definición del término “ingeniería genética”?</w:t>
      </w:r>
    </w:p>
    <w:p w:rsidR="000403F1" w:rsidRDefault="000403F1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implica el termino de “tecnología del DNA recombinante”?</w:t>
      </w:r>
    </w:p>
    <w:p w:rsidR="00FC2BA9" w:rsidRDefault="00FC2BA9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Los conceptos de transgénico y OGM ¿son lo mismo? Explica tu respuesta.</w:t>
      </w:r>
    </w:p>
    <w:p w:rsidR="00FC2BA9" w:rsidRDefault="00FC2BA9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¿Por qué los animales clonados no se consideran como OGM?</w:t>
      </w:r>
      <w:bookmarkStart w:id="0" w:name="_GoBack"/>
      <w:bookmarkEnd w:id="0"/>
    </w:p>
    <w:p w:rsidR="000403F1" w:rsidRDefault="000403F1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¿En qué consiste la clonación molecular y cuál es su utilidad?</w:t>
      </w:r>
    </w:p>
    <w:p w:rsidR="000403F1" w:rsidRDefault="000403F1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¿En qué consiste la técnica llamada DNA </w:t>
      </w:r>
      <w:proofErr w:type="spellStart"/>
      <w:r>
        <w:rPr>
          <w:rFonts w:ascii="BrowalliaUPC" w:eastAsia="DFKai-SB" w:hAnsi="BrowalliaUPC" w:cs="BrowalliaUPC"/>
        </w:rPr>
        <w:t>fingerprint</w:t>
      </w:r>
      <w:proofErr w:type="spellEnd"/>
      <w:r>
        <w:rPr>
          <w:rFonts w:ascii="BrowalliaUPC" w:eastAsia="DFKai-SB" w:hAnsi="BrowalliaUPC" w:cs="BrowalliaUPC"/>
        </w:rPr>
        <w:t xml:space="preserve"> y cuál es su utilidad?</w:t>
      </w:r>
    </w:p>
    <w:p w:rsidR="00CE2C6B" w:rsidRDefault="00CE2C6B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significa el termino transducción de señales?</w:t>
      </w:r>
    </w:p>
    <w:p w:rsidR="00CE2C6B" w:rsidRDefault="00CE2C6B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es un segundo mensajero? ¿Por qué se supone que se llama así?</w:t>
      </w:r>
    </w:p>
    <w:p w:rsidR="00CE2C6B" w:rsidRDefault="00690D4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¿Cuáles es el papel de las proteínas G en las vías de señalización?</w:t>
      </w:r>
    </w:p>
    <w:p w:rsidR="00690D4D" w:rsidRDefault="00690D4D" w:rsidP="004935C6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significa el término amplificación respecto a la transducción de señales?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Menciona como está organizado el núcleo de la célula eucariota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¿Cuáles son las diferencias entre la heterocromatina y la </w:t>
      </w:r>
      <w:proofErr w:type="spellStart"/>
      <w:r>
        <w:rPr>
          <w:rFonts w:ascii="BrowalliaUPC" w:eastAsia="DFKai-SB" w:hAnsi="BrowalliaUPC" w:cs="BrowalliaUPC"/>
        </w:rPr>
        <w:t>eucromatina</w:t>
      </w:r>
      <w:proofErr w:type="spellEnd"/>
      <w:r>
        <w:rPr>
          <w:rFonts w:ascii="BrowalliaUPC" w:eastAsia="DFKai-SB" w:hAnsi="BrowalliaUPC" w:cs="BrowalliaUPC"/>
        </w:rPr>
        <w:t>?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es una </w:t>
      </w:r>
      <w:proofErr w:type="spellStart"/>
      <w:r>
        <w:rPr>
          <w:rFonts w:ascii="BrowalliaUPC" w:eastAsia="DFKai-SB" w:hAnsi="BrowalliaUPC" w:cs="BrowalliaUPC"/>
        </w:rPr>
        <w:t>nucleoporina</w:t>
      </w:r>
      <w:proofErr w:type="spellEnd"/>
      <w:r>
        <w:rPr>
          <w:rFonts w:ascii="BrowalliaUPC" w:eastAsia="DFKai-SB" w:hAnsi="BrowalliaUPC" w:cs="BrowalliaUPC"/>
        </w:rPr>
        <w:t xml:space="preserve"> y como se relaciona con la SLN?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¿Qué son las histonas y como se relacionan con el empaquetamiento del DNA?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>¿A qué se refiere el término “código de histonas”?</w:t>
      </w:r>
    </w:p>
    <w:p w:rsidR="00D70B8D" w:rsidRDefault="00D70B8D" w:rsidP="00D70B8D">
      <w:pPr>
        <w:pStyle w:val="Prrafodelista"/>
        <w:numPr>
          <w:ilvl w:val="0"/>
          <w:numId w:val="1"/>
        </w:numPr>
        <w:spacing w:after="0"/>
        <w:rPr>
          <w:rFonts w:ascii="BrowalliaUPC" w:eastAsia="DFKai-SB" w:hAnsi="BrowalliaUPC" w:cs="BrowalliaUPC"/>
        </w:rPr>
      </w:pPr>
      <w:r>
        <w:rPr>
          <w:rFonts w:ascii="BrowalliaUPC" w:eastAsia="DFKai-SB" w:hAnsi="BrowalliaUPC" w:cs="BrowalliaUPC"/>
        </w:rPr>
        <w:t xml:space="preserve">¿Qué son los </w:t>
      </w:r>
      <w:proofErr w:type="spellStart"/>
      <w:r>
        <w:rPr>
          <w:rFonts w:ascii="BrowalliaUPC" w:eastAsia="DFKai-SB" w:hAnsi="BrowalliaUPC" w:cs="BrowalliaUPC"/>
        </w:rPr>
        <w:t>telomeros</w:t>
      </w:r>
      <w:proofErr w:type="spellEnd"/>
      <w:r>
        <w:rPr>
          <w:rFonts w:ascii="BrowalliaUPC" w:eastAsia="DFKai-SB" w:hAnsi="BrowalliaUPC" w:cs="BrowalliaUPC"/>
        </w:rPr>
        <w:t>?</w:t>
      </w:r>
    </w:p>
    <w:p w:rsidR="00D70B8D" w:rsidRPr="00840FB3" w:rsidRDefault="00D70B8D" w:rsidP="00D70B8D">
      <w:pPr>
        <w:pStyle w:val="Prrafodelista"/>
        <w:spacing w:after="0"/>
        <w:rPr>
          <w:rFonts w:ascii="BrowalliaUPC" w:eastAsia="DFKai-SB" w:hAnsi="BrowalliaUPC" w:cs="BrowalliaUPC"/>
        </w:rPr>
      </w:pPr>
    </w:p>
    <w:p w:rsidR="001C1FE8" w:rsidRPr="00100C95" w:rsidRDefault="001C1FE8" w:rsidP="001C1FE8">
      <w:pPr>
        <w:pStyle w:val="Prrafodelista"/>
        <w:spacing w:after="0"/>
        <w:rPr>
          <w:rFonts w:ascii="BrowalliaUPC" w:eastAsia="DFKai-SB" w:hAnsi="BrowalliaUPC" w:cs="BrowalliaUPC"/>
        </w:rPr>
      </w:pPr>
    </w:p>
    <w:p w:rsidR="001F0FFC" w:rsidRPr="00840FB3" w:rsidRDefault="001F0FFC" w:rsidP="001F0FFC">
      <w:pPr>
        <w:pStyle w:val="Prrafodelista"/>
        <w:spacing w:after="0"/>
        <w:rPr>
          <w:rFonts w:ascii="BrowalliaUPC" w:eastAsia="DFKai-SB" w:hAnsi="BrowalliaUPC" w:cs="BrowalliaUPC"/>
        </w:rPr>
      </w:pPr>
    </w:p>
    <w:sectPr w:rsidR="001F0FFC" w:rsidRPr="00840FB3" w:rsidSect="001253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86F5C"/>
    <w:multiLevelType w:val="hybridMultilevel"/>
    <w:tmpl w:val="C6042C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C6"/>
    <w:rsid w:val="000403F1"/>
    <w:rsid w:val="0005236F"/>
    <w:rsid w:val="00100C95"/>
    <w:rsid w:val="00115E7F"/>
    <w:rsid w:val="00124350"/>
    <w:rsid w:val="0012538F"/>
    <w:rsid w:val="00135703"/>
    <w:rsid w:val="00160B9B"/>
    <w:rsid w:val="001B0310"/>
    <w:rsid w:val="001C1FE8"/>
    <w:rsid w:val="001F0FFC"/>
    <w:rsid w:val="002753C9"/>
    <w:rsid w:val="00285F50"/>
    <w:rsid w:val="002F61CD"/>
    <w:rsid w:val="00336BCC"/>
    <w:rsid w:val="003B38A3"/>
    <w:rsid w:val="003E1779"/>
    <w:rsid w:val="0042412F"/>
    <w:rsid w:val="00467777"/>
    <w:rsid w:val="004929B7"/>
    <w:rsid w:val="004935C6"/>
    <w:rsid w:val="005D2D6B"/>
    <w:rsid w:val="00690D4D"/>
    <w:rsid w:val="0072447D"/>
    <w:rsid w:val="007D6F3B"/>
    <w:rsid w:val="007F0E2B"/>
    <w:rsid w:val="00821C2E"/>
    <w:rsid w:val="00840FB3"/>
    <w:rsid w:val="008727F3"/>
    <w:rsid w:val="008729DC"/>
    <w:rsid w:val="008829C2"/>
    <w:rsid w:val="008E2F57"/>
    <w:rsid w:val="009F0C52"/>
    <w:rsid w:val="00A00063"/>
    <w:rsid w:val="00A64C46"/>
    <w:rsid w:val="00AD4258"/>
    <w:rsid w:val="00B1743A"/>
    <w:rsid w:val="00B2041C"/>
    <w:rsid w:val="00C32446"/>
    <w:rsid w:val="00CE2C6B"/>
    <w:rsid w:val="00D4427D"/>
    <w:rsid w:val="00D70B8D"/>
    <w:rsid w:val="00DA5196"/>
    <w:rsid w:val="00E03203"/>
    <w:rsid w:val="00EE0162"/>
    <w:rsid w:val="00F57F2D"/>
    <w:rsid w:val="00F663C3"/>
    <w:rsid w:val="00FB601A"/>
    <w:rsid w:val="00FC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3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3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</cp:lastModifiedBy>
  <cp:revision>5</cp:revision>
  <dcterms:created xsi:type="dcterms:W3CDTF">2012-03-30T18:05:00Z</dcterms:created>
  <dcterms:modified xsi:type="dcterms:W3CDTF">2012-03-30T18:11:00Z</dcterms:modified>
</cp:coreProperties>
</file>